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B8F" w:rsidRDefault="00A54B8F" w:rsidP="00A54B8F">
      <w:pPr>
        <w:tabs>
          <w:tab w:val="left" w:pos="54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4B8F" w:rsidRDefault="00A54B8F" w:rsidP="00A54B8F">
      <w:pPr>
        <w:tabs>
          <w:tab w:val="left" w:pos="54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4B8F" w:rsidRDefault="00A54B8F" w:rsidP="00A54B8F">
      <w:pPr>
        <w:tabs>
          <w:tab w:val="left" w:pos="54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4B8F" w:rsidRDefault="00A54B8F" w:rsidP="00A54B8F">
      <w:pPr>
        <w:tabs>
          <w:tab w:val="left" w:pos="54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4B8F" w:rsidRDefault="00A54B8F" w:rsidP="00A54B8F">
      <w:pPr>
        <w:tabs>
          <w:tab w:val="left" w:pos="54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AUTOS N.º </w:t>
      </w:r>
      <w:r w:rsidR="00CE4D90" w:rsidRPr="00CE4D9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____________</w:t>
      </w:r>
    </w:p>
    <w:p w:rsidR="00A54B8F" w:rsidRDefault="00A54B8F" w:rsidP="00A54B8F">
      <w:pPr>
        <w:tabs>
          <w:tab w:val="left" w:pos="54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(Inquérito Policial nº </w:t>
      </w:r>
      <w:r w:rsidR="00CE4D90" w:rsidRPr="00CE4D9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BE25D7" w:rsidRPr="00A54B8F" w:rsidRDefault="00BE25D7"/>
    <w:p w:rsidR="00BE25D7" w:rsidRDefault="00BE25D7"/>
    <w:p w:rsidR="00BE25D7" w:rsidRDefault="00BE25D7" w:rsidP="00BE25D7">
      <w:pPr>
        <w:tabs>
          <w:tab w:val="left" w:pos="5491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E25D7" w:rsidRDefault="00BE25D7" w:rsidP="00BE25D7">
      <w:pPr>
        <w:tabs>
          <w:tab w:val="left" w:pos="5491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E25D7" w:rsidRDefault="00BE25D7" w:rsidP="00BE25D7">
      <w:pPr>
        <w:tabs>
          <w:tab w:val="left" w:pos="549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CERTIDÃO</w:t>
      </w:r>
    </w:p>
    <w:p w:rsidR="00BE25D7" w:rsidRDefault="00BE25D7" w:rsidP="00BE25D7">
      <w:pPr>
        <w:tabs>
          <w:tab w:val="left" w:pos="5491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A54B8F" w:rsidRDefault="00A54B8F" w:rsidP="00A54B8F">
      <w:pPr>
        <w:tabs>
          <w:tab w:val="left" w:pos="549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4B8F" w:rsidRDefault="00A54B8F" w:rsidP="00A54B8F">
      <w:pPr>
        <w:tabs>
          <w:tab w:val="left" w:pos="549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4B8F" w:rsidRDefault="00A54B8F" w:rsidP="00A54B8F">
      <w:pPr>
        <w:tabs>
          <w:tab w:val="left" w:pos="549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7024" w:rsidRPr="00A54B8F" w:rsidRDefault="00074144" w:rsidP="00074144">
      <w:pPr>
        <w:tabs>
          <w:tab w:val="left" w:pos="5491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144">
        <w:rPr>
          <w:rFonts w:ascii="Times New Roman" w:hAnsi="Times New Roman" w:cs="Times New Roman"/>
          <w:color w:val="000000"/>
          <w:sz w:val="24"/>
          <w:szCs w:val="24"/>
        </w:rPr>
        <w:t xml:space="preserve">Certifico, para os fins necessários, que diante da informação de que o </w:t>
      </w:r>
      <w:r w:rsidRPr="0007414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____________________</w:t>
      </w:r>
      <w:r w:rsidRPr="00074144">
        <w:rPr>
          <w:rFonts w:ascii="Times New Roman" w:hAnsi="Times New Roman" w:cs="Times New Roman"/>
          <w:color w:val="000000"/>
          <w:sz w:val="24"/>
          <w:szCs w:val="24"/>
        </w:rPr>
        <w:t xml:space="preserve"> encontra-se preso na Penitenciária </w:t>
      </w:r>
      <w:r w:rsidRPr="0007414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___________</w:t>
      </w:r>
      <w:r w:rsidRPr="00074144">
        <w:rPr>
          <w:rFonts w:ascii="Times New Roman" w:hAnsi="Times New Roman" w:cs="Times New Roman"/>
          <w:color w:val="000000"/>
          <w:sz w:val="24"/>
          <w:szCs w:val="24"/>
        </w:rPr>
        <w:t>, a notificação de recusa referente ao acordo de não persecução penal foi enviada ao dito estabelecimento prisional via e-mail, sendo remetida novamente ao Parquet com a assinatura do indiciado.</w:t>
      </w:r>
    </w:p>
    <w:p w:rsidR="00BE25D7" w:rsidRPr="00A54B8F" w:rsidRDefault="00BE25D7" w:rsidP="00BE25D7">
      <w:pPr>
        <w:tabs>
          <w:tab w:val="left" w:pos="5491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077024" w:rsidRDefault="00077024" w:rsidP="00BE25D7">
      <w:pPr>
        <w:tabs>
          <w:tab w:val="left" w:pos="5491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BE25D7" w:rsidRDefault="00BE25D7" w:rsidP="00BE25D7">
      <w:pPr>
        <w:tabs>
          <w:tab w:val="left" w:pos="549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___________, ___ de ____________ de 202</w:t>
      </w:r>
      <w:r w:rsidR="00A54B8F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E25D7" w:rsidRDefault="00BE25D7" w:rsidP="00BE25D7">
      <w:pPr>
        <w:tabs>
          <w:tab w:val="left" w:pos="5491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</w:rPr>
      </w:pPr>
    </w:p>
    <w:p w:rsidR="00BE25D7" w:rsidRDefault="00BE25D7" w:rsidP="00BE25D7">
      <w:pPr>
        <w:tabs>
          <w:tab w:val="left" w:pos="5491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</w:rPr>
      </w:pPr>
    </w:p>
    <w:p w:rsidR="00BE25D7" w:rsidRDefault="00BE25D7" w:rsidP="00BE25D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</w:t>
      </w:r>
    </w:p>
    <w:p w:rsidR="00BE25D7" w:rsidRDefault="00BE25D7" w:rsidP="00BE25D7">
      <w:pPr>
        <w:jc w:val="center"/>
      </w:pPr>
      <w:r>
        <w:t>Servidor</w:t>
      </w:r>
    </w:p>
    <w:sectPr w:rsidR="00BE25D7" w:rsidSect="008A2EE3">
      <w:headerReference w:type="default" r:id="rId6"/>
      <w:pgSz w:w="11906" w:h="16838"/>
      <w:pgMar w:top="1417" w:right="1701" w:bottom="1417" w:left="1701" w:header="99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8C7" w:rsidRDefault="009158C7" w:rsidP="00BE25D7">
      <w:pPr>
        <w:spacing w:after="0" w:line="240" w:lineRule="auto"/>
      </w:pPr>
      <w:r>
        <w:separator/>
      </w:r>
    </w:p>
  </w:endnote>
  <w:endnote w:type="continuationSeparator" w:id="1">
    <w:p w:rsidR="009158C7" w:rsidRDefault="009158C7" w:rsidP="00BE2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8C7" w:rsidRDefault="009158C7" w:rsidP="00BE25D7">
      <w:pPr>
        <w:spacing w:after="0" w:line="240" w:lineRule="auto"/>
      </w:pPr>
      <w:r>
        <w:separator/>
      </w:r>
    </w:p>
  </w:footnote>
  <w:footnote w:type="continuationSeparator" w:id="1">
    <w:p w:rsidR="009158C7" w:rsidRDefault="009158C7" w:rsidP="00BE2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5D7" w:rsidRPr="00BE25D7" w:rsidRDefault="00BE25D7" w:rsidP="00BE25D7">
    <w:pPr>
      <w:pStyle w:val="Cabealho"/>
      <w:jc w:val="center"/>
      <w:rPr>
        <w:rFonts w:cstheme="minorHAnsi"/>
        <w:sz w:val="28"/>
        <w:szCs w:val="28"/>
      </w:rPr>
    </w:pPr>
    <w:r w:rsidRPr="00BE25D7">
      <w:rPr>
        <w:rFonts w:cstheme="minorHAnsi"/>
        <w:noProof/>
        <w:lang w:eastAsia="pt-BR"/>
      </w:rPr>
      <w:drawing>
        <wp:inline distT="0" distB="0" distL="0" distR="0">
          <wp:extent cx="3409893" cy="607742"/>
          <wp:effectExtent l="19050" t="0" r="0" b="0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1" t="-55" r="-11" b="-55"/>
                  <a:stretch>
                    <a:fillRect/>
                  </a:stretch>
                </pic:blipFill>
                <pic:spPr bwMode="auto">
                  <a:xfrm>
                    <a:off x="0" y="0"/>
                    <a:ext cx="3411492" cy="608027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E25D7" w:rsidRPr="00BE25D7" w:rsidRDefault="00BE25D7" w:rsidP="00BE25D7">
    <w:pPr>
      <w:pStyle w:val="Cabealho"/>
      <w:jc w:val="center"/>
      <w:rPr>
        <w:rFonts w:cstheme="minorHAnsi"/>
      </w:rPr>
    </w:pPr>
    <w:r w:rsidRPr="00BE25D7">
      <w:rPr>
        <w:rFonts w:cstheme="minorHAnsi"/>
        <w:sz w:val="28"/>
        <w:szCs w:val="28"/>
        <w:highlight w:val="yellow"/>
      </w:rPr>
      <w:t>__</w:t>
    </w:r>
    <w:r w:rsidRPr="00BE25D7">
      <w:rPr>
        <w:rFonts w:cstheme="minorHAnsi"/>
        <w:sz w:val="28"/>
        <w:szCs w:val="28"/>
      </w:rPr>
      <w:t xml:space="preserve">ª PROMOTORIA DE JUSTIÇA DE </w:t>
    </w:r>
    <w:r w:rsidRPr="00BE25D7">
      <w:rPr>
        <w:rFonts w:cstheme="minorHAnsi"/>
        <w:sz w:val="28"/>
        <w:szCs w:val="28"/>
        <w:highlight w:val="yellow"/>
      </w:rPr>
      <w:t>________</w:t>
    </w:r>
    <w:r w:rsidRPr="00BE25D7">
      <w:rPr>
        <w:rFonts w:cstheme="minorHAnsi"/>
        <w:sz w:val="28"/>
        <w:szCs w:val="28"/>
      </w:rPr>
      <w:t>-PI</w:t>
    </w:r>
  </w:p>
  <w:p w:rsidR="00BE25D7" w:rsidRDefault="00BE25D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25D7"/>
    <w:rsid w:val="00074144"/>
    <w:rsid w:val="00077024"/>
    <w:rsid w:val="0015213A"/>
    <w:rsid w:val="00186202"/>
    <w:rsid w:val="00330F3A"/>
    <w:rsid w:val="0077671B"/>
    <w:rsid w:val="008A2EE3"/>
    <w:rsid w:val="009158C7"/>
    <w:rsid w:val="00956C89"/>
    <w:rsid w:val="00A54B8F"/>
    <w:rsid w:val="00BE25D7"/>
    <w:rsid w:val="00CE4D90"/>
    <w:rsid w:val="00D84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5D7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25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25D7"/>
  </w:style>
  <w:style w:type="paragraph" w:styleId="Rodap">
    <w:name w:val="footer"/>
    <w:basedOn w:val="Normal"/>
    <w:link w:val="RodapChar"/>
    <w:uiPriority w:val="99"/>
    <w:semiHidden/>
    <w:unhideWhenUsed/>
    <w:rsid w:val="00BE25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E25D7"/>
  </w:style>
  <w:style w:type="paragraph" w:styleId="Textodebalo">
    <w:name w:val="Balloon Text"/>
    <w:basedOn w:val="Normal"/>
    <w:link w:val="TextodebaloChar"/>
    <w:uiPriority w:val="99"/>
    <w:semiHidden/>
    <w:unhideWhenUsed/>
    <w:rsid w:val="00BE2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25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AAEA1D13368F49BD1E9AF557B622A1" ma:contentTypeVersion="12" ma:contentTypeDescription="Crie um novo documento." ma:contentTypeScope="" ma:versionID="7237a391f480c6f906ce3dd229fdc429">
  <xsd:schema xmlns:xsd="http://www.w3.org/2001/XMLSchema" xmlns:xs="http://www.w3.org/2001/XMLSchema" xmlns:p="http://schemas.microsoft.com/office/2006/metadata/properties" xmlns:ns2="5dfd12f6-325d-4b0a-87cf-4bbc7d4ef9cb" xmlns:ns3="578dea2c-9e03-4392-bdbc-4ea5ca3d5cc3" targetNamespace="http://schemas.microsoft.com/office/2006/metadata/properties" ma:root="true" ma:fieldsID="1a6516016074a09f4d5e2bf91da14646" ns2:_="" ns3:_="">
    <xsd:import namespace="5dfd12f6-325d-4b0a-87cf-4bbc7d4ef9cb"/>
    <xsd:import namespace="578dea2c-9e03-4392-bdbc-4ea5ca3d5c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d12f6-325d-4b0a-87cf-4bbc7d4ef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dea2c-9e03-4392-bdbc-4ea5ca3d5c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A9DAEA-0578-4C77-97BB-97126AB4FAA5}"/>
</file>

<file path=customXml/itemProps2.xml><?xml version="1.0" encoding="utf-8"?>
<ds:datastoreItem xmlns:ds="http://schemas.openxmlformats.org/officeDocument/2006/customXml" ds:itemID="{3243ABBC-E9EA-4755-9105-FBCCE82D7E69}"/>
</file>

<file path=customXml/itemProps3.xml><?xml version="1.0" encoding="utf-8"?>
<ds:datastoreItem xmlns:ds="http://schemas.openxmlformats.org/officeDocument/2006/customXml" ds:itemID="{C4CBA2E9-D2A0-41AF-930C-64822AE32E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418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2</cp:revision>
  <dcterms:created xsi:type="dcterms:W3CDTF">2021-04-08T17:33:00Z</dcterms:created>
  <dcterms:modified xsi:type="dcterms:W3CDTF">2021-04-08T17:33:00Z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0x01010091AAEA1D13368F49BD1E9AF557B622A1</vt:lpwstr>
  </property>
</Properties>
</file>